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45D" w:rsidRPr="00390DC8" w:rsidRDefault="00AD345D" w:rsidP="00AD345D">
      <w:pPr>
        <w:pStyle w:val="NoSpacing"/>
        <w:jc w:val="center"/>
        <w:rPr>
          <w:rFonts w:cstheme="minorHAnsi"/>
        </w:rPr>
      </w:pPr>
    </w:p>
    <w:tbl>
      <w:tblPr>
        <w:tblStyle w:val="TableGrid"/>
        <w:tblW w:w="0" w:type="auto"/>
        <w:tblLook w:val="04A0" w:firstRow="1" w:lastRow="0" w:firstColumn="1" w:lastColumn="0" w:noHBand="0" w:noVBand="1"/>
      </w:tblPr>
      <w:tblGrid>
        <w:gridCol w:w="9350"/>
      </w:tblGrid>
      <w:tr w:rsidR="00AD345D" w:rsidRPr="00390DC8" w:rsidTr="004201F6">
        <w:tc>
          <w:tcPr>
            <w:tcW w:w="9576" w:type="dxa"/>
          </w:tcPr>
          <w:tbl>
            <w:tblPr>
              <w:tblW w:w="0" w:type="auto"/>
              <w:tblLook w:val="0000" w:firstRow="0" w:lastRow="0" w:firstColumn="0" w:lastColumn="0" w:noHBand="0" w:noVBand="0"/>
            </w:tblPr>
            <w:tblGrid>
              <w:gridCol w:w="1728"/>
              <w:gridCol w:w="5673"/>
            </w:tblGrid>
            <w:tr w:rsidR="00AD345D" w:rsidRPr="00390DC8" w:rsidTr="004201F6">
              <w:trPr>
                <w:trHeight w:val="1250"/>
              </w:trPr>
              <w:tc>
                <w:tcPr>
                  <w:tcW w:w="1728" w:type="dxa"/>
                </w:tcPr>
                <w:p w:rsidR="00AD345D" w:rsidRPr="00390DC8" w:rsidRDefault="00AD345D" w:rsidP="004201F6">
                  <w:pPr>
                    <w:rPr>
                      <w:rFonts w:asciiTheme="minorHAnsi" w:hAnsiTheme="minorHAnsi" w:cstheme="minorHAnsi"/>
                    </w:rPr>
                  </w:pPr>
                  <w:r w:rsidRPr="00390DC8">
                    <w:rPr>
                      <w:rFonts w:asciiTheme="minorHAnsi" w:hAnsiTheme="minorHAnsi" w:cstheme="minorHAnsi"/>
                      <w:noProof/>
                      <w:sz w:val="22"/>
                      <w:szCs w:val="22"/>
                    </w:rPr>
                    <w:drawing>
                      <wp:inline distT="0" distB="0" distL="0" distR="0" wp14:anchorId="4830CF3D" wp14:editId="138B26F6">
                        <wp:extent cx="797560" cy="797560"/>
                        <wp:effectExtent l="19050" t="0" r="254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rsidR="00AD345D" w:rsidRPr="00390DC8" w:rsidRDefault="00AD345D" w:rsidP="004201F6">
                  <w:pPr>
                    <w:rPr>
                      <w:rFonts w:asciiTheme="minorHAnsi" w:hAnsiTheme="minorHAnsi" w:cstheme="minorHAnsi"/>
                    </w:rPr>
                  </w:pPr>
                </w:p>
              </w:tc>
              <w:tc>
                <w:tcPr>
                  <w:tcW w:w="5673" w:type="dxa"/>
                </w:tcPr>
                <w:p w:rsidR="00AD345D" w:rsidRPr="00390DC8" w:rsidRDefault="00AD345D" w:rsidP="004201F6">
                  <w:pPr>
                    <w:pStyle w:val="Heading1"/>
                    <w:rPr>
                      <w:rFonts w:asciiTheme="minorHAnsi" w:hAnsiTheme="minorHAnsi" w:cstheme="minorHAnsi"/>
                      <w:sz w:val="22"/>
                    </w:rPr>
                  </w:pPr>
                  <w:r w:rsidRPr="00390DC8">
                    <w:rPr>
                      <w:rFonts w:asciiTheme="minorHAnsi" w:hAnsiTheme="minorHAnsi" w:cstheme="minorHAnsi"/>
                      <w:sz w:val="22"/>
                      <w:szCs w:val="22"/>
                    </w:rPr>
                    <w:t>Republic of the Philippines</w:t>
                  </w:r>
                </w:p>
                <w:p w:rsidR="00AD345D" w:rsidRPr="00390DC8" w:rsidRDefault="00AD345D" w:rsidP="004201F6">
                  <w:pPr>
                    <w:pStyle w:val="Heading2"/>
                    <w:rPr>
                      <w:rFonts w:asciiTheme="minorHAnsi" w:hAnsiTheme="minorHAnsi" w:cstheme="minorHAnsi"/>
                      <w:sz w:val="22"/>
                    </w:rPr>
                  </w:pPr>
                  <w:r w:rsidRPr="00390DC8">
                    <w:rPr>
                      <w:rFonts w:asciiTheme="minorHAnsi" w:hAnsiTheme="minorHAnsi" w:cstheme="minorHAnsi"/>
                      <w:sz w:val="22"/>
                      <w:szCs w:val="22"/>
                    </w:rPr>
                    <w:t>BACOLOD WATER DISTRICT</w:t>
                  </w:r>
                </w:p>
                <w:p w:rsidR="00AD345D" w:rsidRPr="00390DC8" w:rsidRDefault="00AD345D" w:rsidP="004201F6">
                  <w:pPr>
                    <w:pStyle w:val="Heading3"/>
                    <w:rPr>
                      <w:rFonts w:asciiTheme="minorHAnsi" w:hAnsiTheme="minorHAnsi" w:cstheme="minorHAnsi"/>
                    </w:rPr>
                  </w:pPr>
                  <w:r w:rsidRPr="00390DC8">
                    <w:rPr>
                      <w:rFonts w:asciiTheme="minorHAnsi" w:hAnsiTheme="minorHAnsi" w:cstheme="minorHAnsi"/>
                      <w:sz w:val="22"/>
                      <w:szCs w:val="22"/>
                    </w:rPr>
                    <w:t xml:space="preserve">Bacolod </w:t>
                  </w:r>
                  <w:proofErr w:type="spellStart"/>
                  <w:r w:rsidRPr="00390DC8">
                    <w:rPr>
                      <w:rFonts w:asciiTheme="minorHAnsi" w:hAnsiTheme="minorHAnsi" w:cstheme="minorHAnsi"/>
                      <w:sz w:val="22"/>
                      <w:szCs w:val="22"/>
                    </w:rPr>
                    <w:t>Lanao</w:t>
                  </w:r>
                  <w:proofErr w:type="spellEnd"/>
                  <w:r w:rsidRPr="00390DC8">
                    <w:rPr>
                      <w:rFonts w:asciiTheme="minorHAnsi" w:hAnsiTheme="minorHAnsi" w:cstheme="minorHAnsi"/>
                      <w:sz w:val="22"/>
                      <w:szCs w:val="22"/>
                    </w:rPr>
                    <w:t xml:space="preserve"> </w:t>
                  </w:r>
                  <w:proofErr w:type="gramStart"/>
                  <w:r w:rsidRPr="00390DC8">
                    <w:rPr>
                      <w:rFonts w:asciiTheme="minorHAnsi" w:hAnsiTheme="minorHAnsi" w:cstheme="minorHAnsi"/>
                      <w:sz w:val="22"/>
                      <w:szCs w:val="22"/>
                    </w:rPr>
                    <w:t>del</w:t>
                  </w:r>
                  <w:proofErr w:type="gramEnd"/>
                  <w:r w:rsidRPr="00390DC8">
                    <w:rPr>
                      <w:rFonts w:asciiTheme="minorHAnsi" w:hAnsiTheme="minorHAnsi" w:cstheme="minorHAnsi"/>
                      <w:sz w:val="22"/>
                      <w:szCs w:val="22"/>
                    </w:rPr>
                    <w:t xml:space="preserve"> Norte</w:t>
                  </w:r>
                </w:p>
                <w:p w:rsidR="00AD345D" w:rsidRPr="00390DC8" w:rsidRDefault="00AD345D" w:rsidP="004201F6">
                  <w:pPr>
                    <w:jc w:val="center"/>
                    <w:rPr>
                      <w:rFonts w:asciiTheme="minorHAnsi" w:hAnsiTheme="minorHAnsi" w:cstheme="minorHAnsi"/>
                      <w:b/>
                      <w:bCs/>
                    </w:rPr>
                  </w:pPr>
                  <w:r w:rsidRPr="00390DC8">
                    <w:rPr>
                      <w:rFonts w:asciiTheme="minorHAnsi" w:hAnsiTheme="minorHAnsi" w:cstheme="minorHAnsi"/>
                      <w:b/>
                      <w:bCs/>
                      <w:sz w:val="22"/>
                      <w:szCs w:val="22"/>
                    </w:rPr>
                    <w:t>TIN 004-367-022</w:t>
                  </w:r>
                </w:p>
                <w:p w:rsidR="00AD345D" w:rsidRPr="00390DC8" w:rsidRDefault="00AD345D" w:rsidP="004201F6">
                  <w:pPr>
                    <w:jc w:val="center"/>
                    <w:rPr>
                      <w:rFonts w:asciiTheme="minorHAnsi" w:hAnsiTheme="minorHAnsi" w:cstheme="minorHAnsi"/>
                      <w:b/>
                      <w:bCs/>
                    </w:rPr>
                  </w:pPr>
                  <w:r w:rsidRPr="00390DC8">
                    <w:rPr>
                      <w:rFonts w:asciiTheme="minorHAnsi" w:hAnsiTheme="minorHAnsi" w:cstheme="minorHAnsi"/>
                      <w:b/>
                      <w:bCs/>
                      <w:sz w:val="22"/>
                      <w:szCs w:val="22"/>
                    </w:rPr>
                    <w:t>CCC No. 543</w:t>
                  </w:r>
                </w:p>
              </w:tc>
            </w:tr>
          </w:tbl>
          <w:p w:rsidR="00AD345D" w:rsidRPr="00390DC8" w:rsidRDefault="00AD345D" w:rsidP="004201F6">
            <w:pPr>
              <w:pStyle w:val="NoSpacing"/>
              <w:rPr>
                <w:rFonts w:cstheme="minorHAnsi"/>
              </w:rPr>
            </w:pPr>
          </w:p>
          <w:p w:rsidR="00AD345D" w:rsidRPr="00390DC8" w:rsidRDefault="00AD345D" w:rsidP="004201F6">
            <w:pPr>
              <w:pStyle w:val="NoSpacing"/>
              <w:jc w:val="center"/>
              <w:rPr>
                <w:rFonts w:ascii="Arial Rounded MT Bold" w:hAnsi="Arial Rounded MT Bold" w:cstheme="minorHAnsi"/>
                <w:b/>
              </w:rPr>
            </w:pPr>
            <w:r w:rsidRPr="00390DC8">
              <w:rPr>
                <w:rFonts w:ascii="Arial Rounded MT Bold" w:hAnsi="Arial Rounded MT Bold" w:cstheme="minorHAnsi"/>
                <w:b/>
              </w:rPr>
              <w:t>CERTIFICATION OF COMPLIANCE</w:t>
            </w:r>
          </w:p>
          <w:p w:rsidR="00AD345D" w:rsidRPr="00390DC8" w:rsidRDefault="00AD345D" w:rsidP="004201F6">
            <w:pPr>
              <w:pStyle w:val="NoSpacing"/>
              <w:jc w:val="center"/>
              <w:rPr>
                <w:rFonts w:ascii="Arial Rounded MT Bold" w:hAnsi="Arial Rounded MT Bold" w:cstheme="minorHAnsi"/>
                <w:b/>
              </w:rPr>
            </w:pPr>
            <w:r w:rsidRPr="00390DC8">
              <w:rPr>
                <w:rFonts w:ascii="Arial Rounded MT Bold" w:hAnsi="Arial Rounded MT Bold" w:cstheme="minorHAnsi"/>
                <w:b/>
              </w:rPr>
              <w:t>SALN Submission/Filing</w:t>
            </w:r>
          </w:p>
          <w:p w:rsidR="00AD345D" w:rsidRPr="00390DC8" w:rsidRDefault="00AD345D" w:rsidP="004201F6">
            <w:pPr>
              <w:pStyle w:val="NoSpacing"/>
              <w:rPr>
                <w:rFonts w:cstheme="minorHAnsi"/>
                <w:b/>
              </w:rPr>
            </w:pPr>
          </w:p>
          <w:p w:rsidR="00AD345D" w:rsidRPr="00390DC8" w:rsidRDefault="00AD345D" w:rsidP="004201F6">
            <w:pPr>
              <w:pStyle w:val="NoSpacing"/>
              <w:jc w:val="both"/>
              <w:rPr>
                <w:rFonts w:cstheme="minorHAnsi"/>
              </w:rPr>
            </w:pPr>
            <w:r w:rsidRPr="00390DC8">
              <w:rPr>
                <w:rFonts w:cstheme="minorHAnsi"/>
              </w:rPr>
              <w:t xml:space="preserve">               This certifies that the Bacolod Water District fully satisfies the Statement of Assets, Liabilities and Net Worth (SALN) requirement for </w:t>
            </w:r>
            <w:r>
              <w:rPr>
                <w:rFonts w:cstheme="minorHAnsi"/>
                <w:b/>
              </w:rPr>
              <w:t>CY 2016</w:t>
            </w:r>
            <w:r w:rsidRPr="00390DC8">
              <w:rPr>
                <w:rFonts w:cstheme="minorHAnsi"/>
              </w:rPr>
              <w:t>.</w:t>
            </w:r>
          </w:p>
          <w:p w:rsidR="00AD345D" w:rsidRPr="00390DC8" w:rsidRDefault="00AD345D" w:rsidP="004201F6">
            <w:pPr>
              <w:pStyle w:val="NoSpacing"/>
              <w:jc w:val="both"/>
              <w:rPr>
                <w:rFonts w:cstheme="minorHAnsi"/>
              </w:rPr>
            </w:pPr>
          </w:p>
          <w:p w:rsidR="00AD345D" w:rsidRPr="00390DC8" w:rsidRDefault="00AD345D" w:rsidP="004201F6">
            <w:pPr>
              <w:pStyle w:val="NoSpacing"/>
              <w:jc w:val="both"/>
              <w:rPr>
                <w:rFonts w:cstheme="minorHAnsi"/>
              </w:rPr>
            </w:pPr>
            <w:r w:rsidRPr="00390DC8">
              <w:rPr>
                <w:rFonts w:cstheme="minorHAnsi"/>
              </w:rPr>
              <w:t xml:space="preserve">              This also attests that all submissions of the agency concerned has substantially complied with the minimum requisites for content and formalities prescribed under Republic Act 6713 and its Implementing Rules and Regulations, which are as follows:</w:t>
            </w:r>
          </w:p>
          <w:p w:rsidR="00AD345D" w:rsidRPr="00390DC8" w:rsidRDefault="00AD345D" w:rsidP="004201F6">
            <w:pPr>
              <w:pStyle w:val="NoSpacing"/>
              <w:jc w:val="both"/>
              <w:rPr>
                <w:rFonts w:cstheme="minorHAnsi"/>
              </w:rPr>
            </w:pPr>
          </w:p>
          <w:p w:rsidR="00AD345D" w:rsidRPr="00390DC8" w:rsidRDefault="00AD345D" w:rsidP="004201F6">
            <w:pPr>
              <w:pStyle w:val="NoSpacing"/>
              <w:numPr>
                <w:ilvl w:val="0"/>
                <w:numId w:val="1"/>
              </w:numPr>
              <w:jc w:val="both"/>
              <w:rPr>
                <w:rFonts w:cstheme="minorHAnsi"/>
              </w:rPr>
            </w:pPr>
            <w:r w:rsidRPr="00390DC8">
              <w:rPr>
                <w:rFonts w:cstheme="minorHAnsi"/>
              </w:rPr>
              <w:t>Basic information</w:t>
            </w:r>
          </w:p>
          <w:p w:rsidR="00AD345D" w:rsidRPr="00390DC8" w:rsidRDefault="00AD345D" w:rsidP="004201F6">
            <w:pPr>
              <w:pStyle w:val="NoSpacing"/>
              <w:numPr>
                <w:ilvl w:val="0"/>
                <w:numId w:val="1"/>
              </w:numPr>
              <w:jc w:val="both"/>
              <w:rPr>
                <w:rFonts w:cstheme="minorHAnsi"/>
              </w:rPr>
            </w:pPr>
            <w:r w:rsidRPr="00390DC8">
              <w:rPr>
                <w:rFonts w:cstheme="minorHAnsi"/>
              </w:rPr>
              <w:t>Assets (Real Properties and Personal Properties)</w:t>
            </w:r>
          </w:p>
          <w:p w:rsidR="00AD345D" w:rsidRPr="00390DC8" w:rsidRDefault="00AD345D" w:rsidP="004201F6">
            <w:pPr>
              <w:pStyle w:val="NoSpacing"/>
              <w:numPr>
                <w:ilvl w:val="0"/>
                <w:numId w:val="1"/>
              </w:numPr>
              <w:jc w:val="both"/>
              <w:rPr>
                <w:rFonts w:cstheme="minorHAnsi"/>
              </w:rPr>
            </w:pPr>
            <w:r w:rsidRPr="00390DC8">
              <w:rPr>
                <w:rFonts w:cstheme="minorHAnsi"/>
              </w:rPr>
              <w:t xml:space="preserve">Liabilities </w:t>
            </w:r>
          </w:p>
          <w:p w:rsidR="00AD345D" w:rsidRPr="00390DC8" w:rsidRDefault="00AD345D" w:rsidP="004201F6">
            <w:pPr>
              <w:pStyle w:val="NoSpacing"/>
              <w:numPr>
                <w:ilvl w:val="0"/>
                <w:numId w:val="1"/>
              </w:numPr>
              <w:jc w:val="both"/>
              <w:rPr>
                <w:rFonts w:cstheme="minorHAnsi"/>
              </w:rPr>
            </w:pPr>
            <w:r w:rsidRPr="00390DC8">
              <w:rPr>
                <w:rFonts w:cstheme="minorHAnsi"/>
              </w:rPr>
              <w:t>Net Worth</w:t>
            </w:r>
          </w:p>
          <w:p w:rsidR="00AD345D" w:rsidRPr="00390DC8" w:rsidRDefault="00AD345D" w:rsidP="004201F6">
            <w:pPr>
              <w:pStyle w:val="NoSpacing"/>
              <w:numPr>
                <w:ilvl w:val="0"/>
                <w:numId w:val="1"/>
              </w:numPr>
              <w:jc w:val="both"/>
              <w:rPr>
                <w:rFonts w:cstheme="minorHAnsi"/>
              </w:rPr>
            </w:pPr>
            <w:r w:rsidRPr="00390DC8">
              <w:rPr>
                <w:rFonts w:cstheme="minorHAnsi"/>
              </w:rPr>
              <w:t>Financial Connections and Business Interests</w:t>
            </w:r>
          </w:p>
          <w:p w:rsidR="00AD345D" w:rsidRPr="00390DC8" w:rsidRDefault="00AD345D" w:rsidP="004201F6">
            <w:pPr>
              <w:pStyle w:val="NoSpacing"/>
              <w:numPr>
                <w:ilvl w:val="0"/>
                <w:numId w:val="1"/>
              </w:numPr>
              <w:jc w:val="both"/>
              <w:rPr>
                <w:rFonts w:cstheme="minorHAnsi"/>
              </w:rPr>
            </w:pPr>
            <w:r w:rsidRPr="00390DC8">
              <w:rPr>
                <w:rFonts w:cstheme="minorHAnsi"/>
              </w:rPr>
              <w:t>Relatives in the Government</w:t>
            </w:r>
          </w:p>
          <w:p w:rsidR="00AD345D" w:rsidRPr="00390DC8" w:rsidRDefault="00AD345D" w:rsidP="004201F6">
            <w:pPr>
              <w:pStyle w:val="NoSpacing"/>
              <w:jc w:val="both"/>
              <w:rPr>
                <w:rFonts w:cstheme="minorHAnsi"/>
              </w:rPr>
            </w:pPr>
          </w:p>
          <w:p w:rsidR="00AD345D" w:rsidRPr="00390DC8" w:rsidRDefault="00AD345D" w:rsidP="004201F6">
            <w:pPr>
              <w:pStyle w:val="NoSpacing"/>
              <w:jc w:val="both"/>
              <w:rPr>
                <w:rFonts w:cstheme="minorHAnsi"/>
              </w:rPr>
            </w:pPr>
            <w:r w:rsidRPr="00390DC8">
              <w:rPr>
                <w:rFonts w:cstheme="minorHAnsi"/>
              </w:rPr>
              <w:t xml:space="preserve">              This further certifies that out of the 11 employees qualified for PBB, 11 have completed and filed their SALN as reflected below:</w:t>
            </w:r>
          </w:p>
          <w:p w:rsidR="00AD345D" w:rsidRPr="00390DC8" w:rsidRDefault="00AD345D" w:rsidP="004201F6">
            <w:pPr>
              <w:pStyle w:val="NoSpacing"/>
              <w:jc w:val="both"/>
              <w:rPr>
                <w:rFonts w:cstheme="minorHAnsi"/>
              </w:rPr>
            </w:pPr>
          </w:p>
          <w:tbl>
            <w:tblPr>
              <w:tblStyle w:val="TableGrid"/>
              <w:tblW w:w="0" w:type="auto"/>
              <w:tblInd w:w="355" w:type="dxa"/>
              <w:tblLook w:val="04A0" w:firstRow="1" w:lastRow="0" w:firstColumn="1" w:lastColumn="0" w:noHBand="0" w:noVBand="1"/>
            </w:tblPr>
            <w:tblGrid>
              <w:gridCol w:w="2340"/>
              <w:gridCol w:w="1980"/>
              <w:gridCol w:w="2070"/>
              <w:gridCol w:w="2070"/>
            </w:tblGrid>
            <w:tr w:rsidR="00AD345D" w:rsidRPr="00390DC8" w:rsidTr="004201F6">
              <w:tc>
                <w:tcPr>
                  <w:tcW w:w="2340" w:type="dxa"/>
                </w:tcPr>
                <w:p w:rsidR="00AD345D" w:rsidRPr="00390DC8" w:rsidRDefault="00AD345D" w:rsidP="004201F6">
                  <w:pPr>
                    <w:pStyle w:val="NoSpacing"/>
                    <w:jc w:val="center"/>
                    <w:rPr>
                      <w:rFonts w:cstheme="minorHAnsi"/>
                      <w:b/>
                    </w:rPr>
                  </w:pPr>
                </w:p>
                <w:p w:rsidR="00AD345D" w:rsidRPr="00390DC8" w:rsidRDefault="00AD345D" w:rsidP="004201F6">
                  <w:pPr>
                    <w:pStyle w:val="NoSpacing"/>
                    <w:jc w:val="center"/>
                    <w:rPr>
                      <w:rFonts w:cstheme="minorHAnsi"/>
                      <w:b/>
                    </w:rPr>
                  </w:pPr>
                  <w:r w:rsidRPr="00390DC8">
                    <w:rPr>
                      <w:rFonts w:cstheme="minorHAnsi"/>
                      <w:b/>
                    </w:rPr>
                    <w:t>Office</w:t>
                  </w:r>
                </w:p>
              </w:tc>
              <w:tc>
                <w:tcPr>
                  <w:tcW w:w="1980" w:type="dxa"/>
                </w:tcPr>
                <w:p w:rsidR="00AD345D" w:rsidRPr="00390DC8" w:rsidRDefault="00AD345D" w:rsidP="004201F6">
                  <w:pPr>
                    <w:pStyle w:val="NoSpacing"/>
                    <w:jc w:val="center"/>
                    <w:rPr>
                      <w:rFonts w:cstheme="minorHAnsi"/>
                      <w:b/>
                    </w:rPr>
                  </w:pPr>
                </w:p>
                <w:p w:rsidR="00AD345D" w:rsidRPr="00390DC8" w:rsidRDefault="00AD345D" w:rsidP="004201F6">
                  <w:pPr>
                    <w:pStyle w:val="NoSpacing"/>
                    <w:jc w:val="center"/>
                    <w:rPr>
                      <w:rFonts w:cstheme="minorHAnsi"/>
                      <w:b/>
                    </w:rPr>
                  </w:pPr>
                  <w:r w:rsidRPr="00390DC8">
                    <w:rPr>
                      <w:rFonts w:cstheme="minorHAnsi"/>
                      <w:b/>
                    </w:rPr>
                    <w:t>No. Of Employees</w:t>
                  </w:r>
                </w:p>
              </w:tc>
              <w:tc>
                <w:tcPr>
                  <w:tcW w:w="2070" w:type="dxa"/>
                </w:tcPr>
                <w:p w:rsidR="00AD345D" w:rsidRPr="00390DC8" w:rsidRDefault="00AD345D" w:rsidP="004201F6">
                  <w:pPr>
                    <w:pStyle w:val="NoSpacing"/>
                    <w:jc w:val="center"/>
                    <w:rPr>
                      <w:rFonts w:cstheme="minorHAnsi"/>
                      <w:b/>
                    </w:rPr>
                  </w:pPr>
                  <w:r w:rsidRPr="00390DC8">
                    <w:rPr>
                      <w:rFonts w:cstheme="minorHAnsi"/>
                      <w:b/>
                    </w:rPr>
                    <w:t>No. Of Employees with Duly Accomplished and Submitted SALN</w:t>
                  </w:r>
                </w:p>
              </w:tc>
              <w:tc>
                <w:tcPr>
                  <w:tcW w:w="2070" w:type="dxa"/>
                </w:tcPr>
                <w:p w:rsidR="00AD345D" w:rsidRPr="00390DC8" w:rsidRDefault="00AD345D" w:rsidP="004201F6">
                  <w:pPr>
                    <w:pStyle w:val="NoSpacing"/>
                    <w:jc w:val="center"/>
                    <w:rPr>
                      <w:rFonts w:cstheme="minorHAnsi"/>
                      <w:b/>
                    </w:rPr>
                  </w:pPr>
                </w:p>
                <w:p w:rsidR="00AD345D" w:rsidRPr="00390DC8" w:rsidRDefault="00AD345D" w:rsidP="004201F6">
                  <w:pPr>
                    <w:pStyle w:val="NoSpacing"/>
                    <w:jc w:val="center"/>
                    <w:rPr>
                      <w:rFonts w:cstheme="minorHAnsi"/>
                      <w:b/>
                    </w:rPr>
                  </w:pPr>
                  <w:r w:rsidRPr="00390DC8">
                    <w:rPr>
                      <w:rFonts w:cstheme="minorHAnsi"/>
                      <w:b/>
                    </w:rPr>
                    <w:t>Percentage of Compliance (%)</w:t>
                  </w:r>
                </w:p>
              </w:tc>
            </w:tr>
            <w:tr w:rsidR="00AD345D" w:rsidRPr="00390DC8" w:rsidTr="004201F6">
              <w:tc>
                <w:tcPr>
                  <w:tcW w:w="2340" w:type="dxa"/>
                </w:tcPr>
                <w:p w:rsidR="00AD345D" w:rsidRPr="00390DC8" w:rsidRDefault="00AD345D" w:rsidP="004201F6">
                  <w:pPr>
                    <w:pStyle w:val="NoSpacing"/>
                    <w:jc w:val="center"/>
                    <w:rPr>
                      <w:rFonts w:cstheme="minorHAnsi"/>
                    </w:rPr>
                  </w:pPr>
                </w:p>
                <w:p w:rsidR="00AD345D" w:rsidRPr="00390DC8" w:rsidRDefault="00AD345D" w:rsidP="004201F6">
                  <w:pPr>
                    <w:pStyle w:val="NoSpacing"/>
                    <w:jc w:val="center"/>
                    <w:rPr>
                      <w:rFonts w:cstheme="minorHAnsi"/>
                    </w:rPr>
                  </w:pPr>
                  <w:r w:rsidRPr="00390DC8">
                    <w:rPr>
                      <w:rFonts w:cstheme="minorHAnsi"/>
                    </w:rPr>
                    <w:t>Bacolod Water District</w:t>
                  </w:r>
                </w:p>
                <w:p w:rsidR="00AD345D" w:rsidRPr="00390DC8" w:rsidRDefault="00AD345D" w:rsidP="004201F6">
                  <w:pPr>
                    <w:pStyle w:val="NoSpacing"/>
                    <w:rPr>
                      <w:rFonts w:cstheme="minorHAnsi"/>
                    </w:rPr>
                  </w:pPr>
                </w:p>
              </w:tc>
              <w:tc>
                <w:tcPr>
                  <w:tcW w:w="1980" w:type="dxa"/>
                </w:tcPr>
                <w:p w:rsidR="00AD345D" w:rsidRPr="00390DC8" w:rsidRDefault="00AD345D" w:rsidP="004201F6">
                  <w:pPr>
                    <w:pStyle w:val="NoSpacing"/>
                    <w:jc w:val="center"/>
                    <w:rPr>
                      <w:rFonts w:cstheme="minorHAnsi"/>
                    </w:rPr>
                  </w:pPr>
                </w:p>
                <w:p w:rsidR="00AD345D" w:rsidRPr="00390DC8" w:rsidRDefault="00AD345D" w:rsidP="004201F6">
                  <w:pPr>
                    <w:pStyle w:val="NoSpacing"/>
                    <w:jc w:val="center"/>
                    <w:rPr>
                      <w:rFonts w:cstheme="minorHAnsi"/>
                    </w:rPr>
                  </w:pPr>
                  <w:r w:rsidRPr="00390DC8">
                    <w:rPr>
                      <w:rFonts w:cstheme="minorHAnsi"/>
                    </w:rPr>
                    <w:t>11</w:t>
                  </w:r>
                </w:p>
              </w:tc>
              <w:tc>
                <w:tcPr>
                  <w:tcW w:w="2070" w:type="dxa"/>
                </w:tcPr>
                <w:p w:rsidR="00AD345D" w:rsidRPr="00390DC8" w:rsidRDefault="00AD345D" w:rsidP="004201F6">
                  <w:pPr>
                    <w:pStyle w:val="NoSpacing"/>
                    <w:jc w:val="center"/>
                    <w:rPr>
                      <w:rFonts w:cstheme="minorHAnsi"/>
                    </w:rPr>
                  </w:pPr>
                </w:p>
                <w:p w:rsidR="00AD345D" w:rsidRPr="00390DC8" w:rsidRDefault="00AD345D" w:rsidP="004201F6">
                  <w:pPr>
                    <w:pStyle w:val="NoSpacing"/>
                    <w:jc w:val="center"/>
                    <w:rPr>
                      <w:rFonts w:cstheme="minorHAnsi"/>
                    </w:rPr>
                  </w:pPr>
                  <w:r w:rsidRPr="00390DC8">
                    <w:rPr>
                      <w:rFonts w:cstheme="minorHAnsi"/>
                    </w:rPr>
                    <w:t>11</w:t>
                  </w:r>
                </w:p>
              </w:tc>
              <w:tc>
                <w:tcPr>
                  <w:tcW w:w="2070" w:type="dxa"/>
                </w:tcPr>
                <w:p w:rsidR="00AD345D" w:rsidRPr="00390DC8" w:rsidRDefault="00AD345D" w:rsidP="004201F6">
                  <w:pPr>
                    <w:pStyle w:val="NoSpacing"/>
                    <w:jc w:val="center"/>
                    <w:rPr>
                      <w:rFonts w:cstheme="minorHAnsi"/>
                    </w:rPr>
                  </w:pPr>
                </w:p>
                <w:p w:rsidR="00AD345D" w:rsidRPr="00390DC8" w:rsidRDefault="00AD345D" w:rsidP="004201F6">
                  <w:pPr>
                    <w:pStyle w:val="NoSpacing"/>
                    <w:jc w:val="center"/>
                    <w:rPr>
                      <w:rFonts w:cstheme="minorHAnsi"/>
                    </w:rPr>
                  </w:pPr>
                  <w:r w:rsidRPr="00390DC8">
                    <w:rPr>
                      <w:rFonts w:cstheme="minorHAnsi"/>
                    </w:rPr>
                    <w:t>100%</w:t>
                  </w:r>
                </w:p>
              </w:tc>
            </w:tr>
          </w:tbl>
          <w:p w:rsidR="00AD345D" w:rsidRPr="00390DC8" w:rsidRDefault="00AD345D" w:rsidP="004201F6">
            <w:pPr>
              <w:pStyle w:val="NoSpacing"/>
              <w:jc w:val="both"/>
              <w:rPr>
                <w:rFonts w:cstheme="minorHAnsi"/>
              </w:rPr>
            </w:pPr>
          </w:p>
          <w:p w:rsidR="00AD345D" w:rsidRPr="00390DC8" w:rsidRDefault="00AD345D" w:rsidP="004201F6">
            <w:pPr>
              <w:pStyle w:val="NoSpacing"/>
              <w:jc w:val="both"/>
              <w:rPr>
                <w:rFonts w:cstheme="minorHAnsi"/>
              </w:rPr>
            </w:pPr>
            <w:r w:rsidRPr="00390DC8">
              <w:rPr>
                <w:rFonts w:cstheme="minorHAnsi"/>
              </w:rPr>
              <w:t xml:space="preserve">             The agency has forwarded/filed all SALNS with the appropriate receiving entity </w:t>
            </w:r>
            <w:proofErr w:type="gramStart"/>
            <w:r w:rsidRPr="00390DC8">
              <w:rPr>
                <w:rFonts w:cstheme="minorHAnsi"/>
              </w:rPr>
              <w:t>( Office</w:t>
            </w:r>
            <w:proofErr w:type="gramEnd"/>
            <w:r w:rsidRPr="00390DC8">
              <w:rPr>
                <w:rFonts w:cstheme="minorHAnsi"/>
              </w:rPr>
              <w:t xml:space="preserve"> of the Ombudsman for Mindanao, Sta. Ana Davao City) in accordance with RA 6713 and its implementing rules and regulations.</w:t>
            </w:r>
          </w:p>
          <w:p w:rsidR="00AD345D" w:rsidRPr="00390DC8" w:rsidRDefault="00AD345D" w:rsidP="004201F6">
            <w:pPr>
              <w:pStyle w:val="NoSpacing"/>
              <w:jc w:val="both"/>
              <w:rPr>
                <w:rFonts w:cstheme="minorHAnsi"/>
              </w:rPr>
            </w:pPr>
            <w:r>
              <w:rPr>
                <w:rFonts w:cstheme="minorHAnsi"/>
                <w:noProof/>
              </w:rPr>
              <w:drawing>
                <wp:anchor distT="0" distB="0" distL="114300" distR="114300" simplePos="0" relativeHeight="251660288" behindDoc="0" locked="0" layoutInCell="1" allowOverlap="1" wp14:anchorId="5C627000" wp14:editId="476F9886">
                  <wp:simplePos x="0" y="0"/>
                  <wp:positionH relativeFrom="column">
                    <wp:posOffset>3747052</wp:posOffset>
                  </wp:positionH>
                  <wp:positionV relativeFrom="paragraph">
                    <wp:posOffset>67807</wp:posOffset>
                  </wp:positionV>
                  <wp:extent cx="1331844" cy="1331843"/>
                  <wp:effectExtent l="0" t="0" r="0" b="0"/>
                  <wp:wrapNone/>
                  <wp:docPr id="2" name="Picture 1" descr="Noel Resa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el Resabal.png"/>
                          <pic:cNvPicPr/>
                        </pic:nvPicPr>
                        <pic:blipFill>
                          <a:blip r:embed="rId6" cstate="print"/>
                          <a:stretch>
                            <a:fillRect/>
                          </a:stretch>
                        </pic:blipFill>
                        <pic:spPr>
                          <a:xfrm>
                            <a:off x="0" y="0"/>
                            <a:ext cx="1331844" cy="1331843"/>
                          </a:xfrm>
                          <a:prstGeom prst="rect">
                            <a:avLst/>
                          </a:prstGeom>
                        </pic:spPr>
                      </pic:pic>
                    </a:graphicData>
                  </a:graphic>
                </wp:anchor>
              </w:drawing>
            </w:r>
          </w:p>
          <w:p w:rsidR="00AD345D" w:rsidRPr="00390DC8" w:rsidRDefault="00AD345D" w:rsidP="004201F6">
            <w:pPr>
              <w:pStyle w:val="NoSpacing"/>
              <w:jc w:val="both"/>
              <w:rPr>
                <w:rFonts w:cstheme="minorHAnsi"/>
              </w:rPr>
            </w:pPr>
            <w:r>
              <w:rPr>
                <w:rFonts w:cstheme="minorHAnsi"/>
                <w:b/>
                <w:noProof/>
              </w:rPr>
              <w:drawing>
                <wp:anchor distT="0" distB="0" distL="114300" distR="114300" simplePos="0" relativeHeight="251659264" behindDoc="0" locked="0" layoutInCell="1" allowOverlap="1" wp14:anchorId="1F3B356F" wp14:editId="3D7D9441">
                  <wp:simplePos x="0" y="0"/>
                  <wp:positionH relativeFrom="column">
                    <wp:posOffset>695325</wp:posOffset>
                  </wp:positionH>
                  <wp:positionV relativeFrom="paragraph">
                    <wp:posOffset>255270</wp:posOffset>
                  </wp:positionV>
                  <wp:extent cx="884555" cy="884555"/>
                  <wp:effectExtent l="0" t="0" r="0" b="0"/>
                  <wp:wrapNone/>
                  <wp:docPr id="1" name="Picture 0" descr="Genalin Amant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alin Amantiad.png"/>
                          <pic:cNvPicPr/>
                        </pic:nvPicPr>
                        <pic:blipFill>
                          <a:blip r:embed="rId7" cstate="print"/>
                          <a:stretch>
                            <a:fillRect/>
                          </a:stretch>
                        </pic:blipFill>
                        <pic:spPr>
                          <a:xfrm>
                            <a:off x="0" y="0"/>
                            <a:ext cx="884555" cy="884555"/>
                          </a:xfrm>
                          <a:prstGeom prst="rect">
                            <a:avLst/>
                          </a:prstGeom>
                        </pic:spPr>
                      </pic:pic>
                    </a:graphicData>
                  </a:graphic>
                </wp:anchor>
              </w:drawing>
            </w:r>
            <w:r w:rsidRPr="00390DC8">
              <w:rPr>
                <w:rFonts w:cstheme="minorHAnsi"/>
                <w:b/>
              </w:rPr>
              <w:t xml:space="preserve">             IN WITNESS WHEREOF</w:t>
            </w:r>
            <w:r w:rsidRPr="00390DC8">
              <w:rPr>
                <w:rFonts w:cstheme="minorHAnsi"/>
              </w:rPr>
              <w:t xml:space="preserve">, we have hereunto affixed our signatures on the </w:t>
            </w:r>
            <w:r>
              <w:rPr>
                <w:rFonts w:cstheme="minorHAnsi"/>
                <w:u w:val="single"/>
              </w:rPr>
              <w:t>25</w:t>
            </w:r>
            <w:r>
              <w:rPr>
                <w:rFonts w:cstheme="minorHAnsi"/>
                <w:u w:val="single"/>
              </w:rPr>
              <w:t>th</w:t>
            </w:r>
            <w:r w:rsidRPr="00390DC8">
              <w:rPr>
                <w:rFonts w:cstheme="minorHAnsi"/>
              </w:rPr>
              <w:t xml:space="preserve"> day of </w:t>
            </w:r>
            <w:r w:rsidRPr="00390DC8">
              <w:rPr>
                <w:rFonts w:cstheme="minorHAnsi"/>
                <w:u w:val="single"/>
              </w:rPr>
              <w:t>April</w:t>
            </w:r>
            <w:r w:rsidRPr="00390DC8">
              <w:rPr>
                <w:rFonts w:cstheme="minorHAnsi"/>
              </w:rPr>
              <w:t xml:space="preserve"> year </w:t>
            </w:r>
            <w:r>
              <w:rPr>
                <w:rFonts w:cstheme="minorHAnsi"/>
                <w:u w:val="single"/>
              </w:rPr>
              <w:t>2017</w:t>
            </w:r>
            <w:r w:rsidRPr="00390DC8">
              <w:rPr>
                <w:rFonts w:cstheme="minorHAnsi"/>
              </w:rPr>
              <w:t xml:space="preserve"> at Bacolod Water District office, Bacolod, </w:t>
            </w:r>
            <w:proofErr w:type="spellStart"/>
            <w:r w:rsidRPr="00390DC8">
              <w:rPr>
                <w:rFonts w:cstheme="minorHAnsi"/>
              </w:rPr>
              <w:t>Lanao</w:t>
            </w:r>
            <w:proofErr w:type="spellEnd"/>
            <w:r w:rsidRPr="00390DC8">
              <w:rPr>
                <w:rFonts w:cstheme="minorHAnsi"/>
              </w:rPr>
              <w:t xml:space="preserve"> del Norte, Philippines.</w:t>
            </w:r>
          </w:p>
          <w:p w:rsidR="00AD345D" w:rsidRPr="00390DC8" w:rsidRDefault="00AD345D" w:rsidP="004201F6">
            <w:pPr>
              <w:pStyle w:val="NoSpacing"/>
              <w:jc w:val="both"/>
              <w:rPr>
                <w:rFonts w:cstheme="minorHAnsi"/>
              </w:rPr>
            </w:pPr>
          </w:p>
          <w:p w:rsidR="00AD345D" w:rsidRPr="00390DC8" w:rsidRDefault="00AD345D" w:rsidP="004201F6">
            <w:pPr>
              <w:pStyle w:val="NoSpacing"/>
              <w:jc w:val="both"/>
              <w:rPr>
                <w:rFonts w:cstheme="minorHAnsi"/>
              </w:rPr>
            </w:pPr>
          </w:p>
          <w:p w:rsidR="00AD345D" w:rsidRPr="00390DC8" w:rsidRDefault="00AD345D" w:rsidP="004201F6">
            <w:pPr>
              <w:pStyle w:val="NoSpacing"/>
              <w:jc w:val="both"/>
              <w:rPr>
                <w:rFonts w:cstheme="minorHAnsi"/>
                <w:b/>
              </w:rPr>
            </w:pPr>
            <w:r w:rsidRPr="00390DC8">
              <w:rPr>
                <w:rFonts w:cstheme="minorHAnsi"/>
              </w:rPr>
              <w:t xml:space="preserve">             </w:t>
            </w:r>
            <w:r>
              <w:rPr>
                <w:rFonts w:cstheme="minorHAnsi"/>
              </w:rPr>
              <w:t xml:space="preserve">  </w:t>
            </w:r>
            <w:r w:rsidRPr="00390DC8">
              <w:rPr>
                <w:rFonts w:cstheme="minorHAnsi"/>
              </w:rPr>
              <w:t xml:space="preserve">  </w:t>
            </w:r>
            <w:r w:rsidRPr="00390DC8">
              <w:rPr>
                <w:rFonts w:cstheme="minorHAnsi"/>
                <w:b/>
                <w:u w:val="single"/>
              </w:rPr>
              <w:t>GENALIN A. AMANTIAD</w:t>
            </w:r>
            <w:r w:rsidRPr="00390DC8">
              <w:rPr>
                <w:rFonts w:cstheme="minorHAnsi"/>
                <w:b/>
              </w:rPr>
              <w:t xml:space="preserve">                                                                 </w:t>
            </w:r>
            <w:r w:rsidRPr="00390DC8">
              <w:rPr>
                <w:rFonts w:cstheme="minorHAnsi"/>
                <w:b/>
                <w:u w:val="single"/>
              </w:rPr>
              <w:t>ENGR. NOEL L. RESABAL</w:t>
            </w:r>
          </w:p>
          <w:p w:rsidR="00AD345D" w:rsidRPr="00390DC8" w:rsidRDefault="00AD345D" w:rsidP="004201F6">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Chairman                                                                                       </w:t>
            </w:r>
            <w:r>
              <w:rPr>
                <w:rFonts w:cstheme="minorHAnsi"/>
              </w:rPr>
              <w:t xml:space="preserve">  </w:t>
            </w:r>
            <w:r w:rsidRPr="00390DC8">
              <w:rPr>
                <w:rFonts w:cstheme="minorHAnsi"/>
              </w:rPr>
              <w:t xml:space="preserve">  Agency Head</w:t>
            </w:r>
          </w:p>
          <w:p w:rsidR="00AD345D" w:rsidRPr="00390DC8" w:rsidRDefault="00AD345D" w:rsidP="004201F6">
            <w:pPr>
              <w:pStyle w:val="NoSpacing"/>
              <w:jc w:val="both"/>
              <w:rPr>
                <w:rFonts w:cstheme="minorHAnsi"/>
              </w:rPr>
            </w:pPr>
            <w:r>
              <w:rPr>
                <w:rFonts w:cstheme="minorHAnsi"/>
              </w:rPr>
              <w:t xml:space="preserve">  </w:t>
            </w:r>
            <w:r w:rsidRPr="00390DC8">
              <w:rPr>
                <w:rFonts w:cstheme="minorHAnsi"/>
              </w:rPr>
              <w:t>SALN Review and Compliance Committee</w:t>
            </w:r>
            <w:bookmarkStart w:id="0" w:name="_GoBack"/>
            <w:bookmarkEnd w:id="0"/>
          </w:p>
          <w:p w:rsidR="00AD345D" w:rsidRPr="00390DC8" w:rsidRDefault="00AD345D" w:rsidP="004201F6">
            <w:pPr>
              <w:pStyle w:val="NoSpacing"/>
              <w:jc w:val="both"/>
              <w:rPr>
                <w:rFonts w:cstheme="minorHAnsi"/>
              </w:rPr>
            </w:pPr>
            <w:r w:rsidRPr="00390DC8">
              <w:rPr>
                <w:rFonts w:cstheme="minorHAnsi"/>
              </w:rPr>
              <w:t xml:space="preserve">                 </w:t>
            </w:r>
            <w:r>
              <w:rPr>
                <w:rFonts w:cstheme="minorHAnsi"/>
              </w:rPr>
              <w:t xml:space="preserve"> </w:t>
            </w:r>
            <w:r w:rsidRPr="00390DC8">
              <w:rPr>
                <w:rFonts w:cstheme="minorHAnsi"/>
              </w:rPr>
              <w:t xml:space="preserve">  HRMO-Designate</w:t>
            </w:r>
          </w:p>
          <w:p w:rsidR="00AD345D" w:rsidRPr="00390DC8" w:rsidRDefault="00AD345D" w:rsidP="004201F6">
            <w:pPr>
              <w:pStyle w:val="NoSpacing"/>
              <w:rPr>
                <w:rFonts w:cstheme="minorHAnsi"/>
              </w:rPr>
            </w:pPr>
          </w:p>
        </w:tc>
      </w:tr>
    </w:tbl>
    <w:p w:rsidR="00AD345D" w:rsidRDefault="00AD345D" w:rsidP="00AD345D">
      <w:pPr>
        <w:pStyle w:val="NoSpacing"/>
        <w:jc w:val="center"/>
        <w:rPr>
          <w:rFonts w:cstheme="minorHAnsi"/>
        </w:rPr>
      </w:pPr>
    </w:p>
    <w:p w:rsidR="00AD345D" w:rsidRPr="00390DC8" w:rsidRDefault="00AD345D" w:rsidP="00AD345D">
      <w:pPr>
        <w:pStyle w:val="NoSpacing"/>
        <w:rPr>
          <w:rFonts w:cstheme="minorHAnsi"/>
        </w:rPr>
      </w:pPr>
    </w:p>
    <w:p w:rsidR="002E5548" w:rsidRDefault="002E5548"/>
    <w:sectPr w:rsidR="002E5548" w:rsidSect="001941E5">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E234F"/>
    <w:multiLevelType w:val="hybridMultilevel"/>
    <w:tmpl w:val="8CFAE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5D"/>
    <w:rsid w:val="002E5548"/>
    <w:rsid w:val="00AD3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933F67-AAE6-430D-81B7-49144D56E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4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D345D"/>
    <w:pPr>
      <w:keepNext/>
      <w:jc w:val="center"/>
      <w:outlineLvl w:val="0"/>
    </w:pPr>
    <w:rPr>
      <w:b/>
      <w:bCs/>
      <w:sz w:val="26"/>
    </w:rPr>
  </w:style>
  <w:style w:type="paragraph" w:styleId="Heading2">
    <w:name w:val="heading 2"/>
    <w:basedOn w:val="Normal"/>
    <w:next w:val="Normal"/>
    <w:link w:val="Heading2Char"/>
    <w:qFormat/>
    <w:rsid w:val="00AD345D"/>
    <w:pPr>
      <w:keepNext/>
      <w:jc w:val="center"/>
      <w:outlineLvl w:val="1"/>
    </w:pPr>
    <w:rPr>
      <w:b/>
      <w:bCs/>
      <w:sz w:val="28"/>
    </w:rPr>
  </w:style>
  <w:style w:type="paragraph" w:styleId="Heading3">
    <w:name w:val="heading 3"/>
    <w:basedOn w:val="Normal"/>
    <w:next w:val="Normal"/>
    <w:link w:val="Heading3Char"/>
    <w:qFormat/>
    <w:rsid w:val="00AD345D"/>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D345D"/>
    <w:rPr>
      <w:rFonts w:ascii="Times New Roman" w:eastAsia="Times New Roman" w:hAnsi="Times New Roman" w:cs="Times New Roman"/>
      <w:b/>
      <w:bCs/>
      <w:sz w:val="26"/>
      <w:szCs w:val="24"/>
    </w:rPr>
  </w:style>
  <w:style w:type="character" w:customStyle="1" w:styleId="Heading2Char">
    <w:name w:val="Heading 2 Char"/>
    <w:basedOn w:val="DefaultParagraphFont"/>
    <w:link w:val="Heading2"/>
    <w:rsid w:val="00AD345D"/>
    <w:rPr>
      <w:rFonts w:ascii="Times New Roman" w:eastAsia="Times New Roman" w:hAnsi="Times New Roman" w:cs="Times New Roman"/>
      <w:b/>
      <w:bCs/>
      <w:sz w:val="28"/>
      <w:szCs w:val="24"/>
    </w:rPr>
  </w:style>
  <w:style w:type="character" w:customStyle="1" w:styleId="Heading3Char">
    <w:name w:val="Heading 3 Char"/>
    <w:basedOn w:val="DefaultParagraphFont"/>
    <w:link w:val="Heading3"/>
    <w:rsid w:val="00AD345D"/>
    <w:rPr>
      <w:rFonts w:ascii="Times New Roman" w:eastAsia="Times New Roman" w:hAnsi="Times New Roman" w:cs="Times New Roman"/>
      <w:b/>
      <w:bCs/>
      <w:sz w:val="24"/>
      <w:szCs w:val="24"/>
    </w:rPr>
  </w:style>
  <w:style w:type="paragraph" w:styleId="NoSpacing">
    <w:name w:val="No Spacing"/>
    <w:uiPriority w:val="1"/>
    <w:qFormat/>
    <w:rsid w:val="00AD345D"/>
    <w:pPr>
      <w:spacing w:after="0" w:line="240" w:lineRule="auto"/>
    </w:pPr>
  </w:style>
  <w:style w:type="table" w:styleId="TableGrid">
    <w:name w:val="Table Grid"/>
    <w:basedOn w:val="TableNormal"/>
    <w:uiPriority w:val="59"/>
    <w:rsid w:val="00AD34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2018-01-03T02:47:00Z</dcterms:created>
  <dcterms:modified xsi:type="dcterms:W3CDTF">2018-01-03T02:53:00Z</dcterms:modified>
</cp:coreProperties>
</file>